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5FD96" w14:textId="3AAC2C06" w:rsidR="001820D0" w:rsidRDefault="00FF3BD0" w:rsidP="001820D0">
      <w:pPr>
        <w:jc w:val="center"/>
        <w:rPr>
          <w:b/>
          <w:bCs/>
          <w:szCs w:val="24"/>
        </w:rPr>
      </w:pPr>
      <w:r>
        <w:rPr>
          <w:noProof/>
        </w:rPr>
        <w:drawing>
          <wp:inline distT="0" distB="0" distL="0" distR="0" wp14:anchorId="7A21A829" wp14:editId="2C060F1E">
            <wp:extent cx="5731510" cy="662940"/>
            <wp:effectExtent l="0" t="0" r="2540" b="3810"/>
            <wp:docPr id="1"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31510" cy="662940"/>
                    </a:xfrm>
                    <a:prstGeom prst="rect">
                      <a:avLst/>
                    </a:prstGeom>
                    <a:noFill/>
                    <a:ln>
                      <a:noFill/>
                      <a:prstDash/>
                    </a:ln>
                  </pic:spPr>
                </pic:pic>
              </a:graphicData>
            </a:graphic>
          </wp:inline>
        </w:drawing>
      </w:r>
    </w:p>
    <w:p w14:paraId="3D35B086" w14:textId="195C0A5F" w:rsidR="00FF3BD0" w:rsidRPr="009B24C6" w:rsidRDefault="00FF3BD0" w:rsidP="001820D0">
      <w:pPr>
        <w:jc w:val="center"/>
        <w:rPr>
          <w:rFonts w:ascii="Arial" w:hAnsi="Arial" w:cs="Arial"/>
          <w:b/>
          <w:bCs/>
          <w:szCs w:val="24"/>
        </w:rPr>
      </w:pPr>
      <w:r w:rsidRPr="009B24C6">
        <w:rPr>
          <w:rFonts w:ascii="Arial" w:hAnsi="Arial" w:cs="Arial"/>
          <w:b/>
          <w:bCs/>
          <w:szCs w:val="24"/>
        </w:rPr>
        <w:t>PRESS RELEASE                                                                                  10 July 2023</w:t>
      </w:r>
    </w:p>
    <w:p w14:paraId="53EF3A4A" w14:textId="11669396" w:rsidR="00C82CD4" w:rsidRPr="009B24C6" w:rsidRDefault="001820D0" w:rsidP="001820D0">
      <w:pPr>
        <w:jc w:val="center"/>
        <w:rPr>
          <w:rFonts w:ascii="Arial" w:hAnsi="Arial" w:cs="Arial"/>
          <w:b/>
          <w:bCs/>
          <w:szCs w:val="24"/>
        </w:rPr>
      </w:pPr>
      <w:r w:rsidRPr="009B24C6">
        <w:rPr>
          <w:rFonts w:ascii="Arial" w:hAnsi="Arial" w:cs="Arial"/>
          <w:b/>
          <w:bCs/>
          <w:szCs w:val="24"/>
        </w:rPr>
        <w:t xml:space="preserve">Gum Litter Taskforce Roadshow takes to </w:t>
      </w:r>
      <w:r w:rsidR="009D58C2" w:rsidRPr="009B24C6">
        <w:rPr>
          <w:rFonts w:ascii="Arial" w:hAnsi="Arial" w:cs="Arial"/>
          <w:b/>
          <w:bCs/>
          <w:szCs w:val="24"/>
        </w:rPr>
        <w:t>Wexford</w:t>
      </w:r>
      <w:r w:rsidRPr="009B24C6">
        <w:rPr>
          <w:rFonts w:ascii="Arial" w:hAnsi="Arial" w:cs="Arial"/>
          <w:b/>
          <w:bCs/>
          <w:szCs w:val="24"/>
        </w:rPr>
        <w:t xml:space="preserve"> to tackle gum </w:t>
      </w:r>
      <w:r w:rsidR="009B41D2" w:rsidRPr="009B24C6">
        <w:rPr>
          <w:rFonts w:ascii="Arial" w:hAnsi="Arial" w:cs="Arial"/>
          <w:b/>
          <w:bCs/>
          <w:szCs w:val="24"/>
        </w:rPr>
        <w:t>disposal.</w:t>
      </w:r>
      <w:r w:rsidR="00C56448" w:rsidRPr="009B24C6">
        <w:rPr>
          <w:rFonts w:ascii="Arial" w:hAnsi="Arial" w:cs="Arial"/>
          <w:b/>
          <w:bCs/>
          <w:szCs w:val="24"/>
        </w:rPr>
        <w:t xml:space="preserve"> </w:t>
      </w:r>
    </w:p>
    <w:p w14:paraId="2D973BA4" w14:textId="556AFEDB" w:rsidR="00C2546E" w:rsidRPr="009B24C6" w:rsidRDefault="00C2546E" w:rsidP="001820D0">
      <w:pPr>
        <w:spacing w:after="0" w:line="240" w:lineRule="auto"/>
        <w:jc w:val="both"/>
        <w:rPr>
          <w:rFonts w:ascii="Arial" w:hAnsi="Arial" w:cs="Arial"/>
          <w:szCs w:val="24"/>
        </w:rPr>
      </w:pPr>
      <w:r w:rsidRPr="009B24C6">
        <w:rPr>
          <w:rFonts w:ascii="Arial" w:hAnsi="Arial" w:cs="Arial"/>
          <w:szCs w:val="24"/>
        </w:rPr>
        <w:t xml:space="preserve">The Gum Litter Taskforce (GLT) took to the streets of </w:t>
      </w:r>
      <w:r w:rsidR="009D58C2" w:rsidRPr="009B24C6">
        <w:rPr>
          <w:rFonts w:ascii="Arial" w:hAnsi="Arial" w:cs="Arial"/>
          <w:szCs w:val="24"/>
        </w:rPr>
        <w:t xml:space="preserve">Wexford </w:t>
      </w:r>
      <w:r w:rsidR="004D53C1" w:rsidRPr="009B24C6">
        <w:rPr>
          <w:rFonts w:ascii="Arial" w:hAnsi="Arial" w:cs="Arial"/>
          <w:szCs w:val="24"/>
        </w:rPr>
        <w:t>T</w:t>
      </w:r>
      <w:r w:rsidR="009D58C2" w:rsidRPr="009B24C6">
        <w:rPr>
          <w:rFonts w:ascii="Arial" w:hAnsi="Arial" w:cs="Arial"/>
          <w:szCs w:val="24"/>
        </w:rPr>
        <w:t>own</w:t>
      </w:r>
      <w:r w:rsidRPr="009B24C6">
        <w:rPr>
          <w:rFonts w:ascii="Arial" w:hAnsi="Arial" w:cs="Arial"/>
          <w:szCs w:val="24"/>
        </w:rPr>
        <w:t xml:space="preserve"> </w:t>
      </w:r>
      <w:r w:rsidR="00FF3BD0" w:rsidRPr="009B24C6">
        <w:rPr>
          <w:rFonts w:ascii="Arial" w:hAnsi="Arial" w:cs="Arial"/>
          <w:szCs w:val="24"/>
        </w:rPr>
        <w:t>on Friday last (7</w:t>
      </w:r>
      <w:r w:rsidR="00FF3BD0" w:rsidRPr="009B24C6">
        <w:rPr>
          <w:rFonts w:ascii="Arial" w:hAnsi="Arial" w:cs="Arial"/>
          <w:szCs w:val="24"/>
          <w:vertAlign w:val="superscript"/>
        </w:rPr>
        <w:t>th</w:t>
      </w:r>
      <w:r w:rsidR="00FF3BD0" w:rsidRPr="009B24C6">
        <w:rPr>
          <w:rFonts w:ascii="Arial" w:hAnsi="Arial" w:cs="Arial"/>
          <w:szCs w:val="24"/>
        </w:rPr>
        <w:t xml:space="preserve"> </w:t>
      </w:r>
      <w:r w:rsidR="009B41D2" w:rsidRPr="009B24C6">
        <w:rPr>
          <w:rFonts w:ascii="Arial" w:hAnsi="Arial" w:cs="Arial"/>
          <w:szCs w:val="24"/>
        </w:rPr>
        <w:t>July) as</w:t>
      </w:r>
      <w:r w:rsidRPr="009B24C6">
        <w:rPr>
          <w:rFonts w:ascii="Arial" w:hAnsi="Arial" w:cs="Arial"/>
          <w:szCs w:val="24"/>
        </w:rPr>
        <w:t xml:space="preserve"> a part of its </w:t>
      </w:r>
      <w:r w:rsidR="0080491F" w:rsidRPr="009B24C6">
        <w:rPr>
          <w:rFonts w:ascii="Arial" w:hAnsi="Arial" w:cs="Arial"/>
          <w:szCs w:val="24"/>
        </w:rPr>
        <w:t>S</w:t>
      </w:r>
      <w:r w:rsidRPr="009B24C6">
        <w:rPr>
          <w:rFonts w:ascii="Arial" w:hAnsi="Arial" w:cs="Arial"/>
          <w:szCs w:val="24"/>
        </w:rPr>
        <w:t xml:space="preserve">ummer </w:t>
      </w:r>
      <w:r w:rsidR="009363F3" w:rsidRPr="009B24C6">
        <w:rPr>
          <w:rFonts w:ascii="Arial" w:hAnsi="Arial" w:cs="Arial"/>
          <w:szCs w:val="24"/>
        </w:rPr>
        <w:t>Roadshow</w:t>
      </w:r>
      <w:r w:rsidRPr="009B24C6">
        <w:rPr>
          <w:rFonts w:ascii="Arial" w:hAnsi="Arial" w:cs="Arial"/>
          <w:szCs w:val="24"/>
        </w:rPr>
        <w:t>. The interactive</w:t>
      </w:r>
      <w:r w:rsidRPr="009B24C6">
        <w:rPr>
          <w:rFonts w:ascii="Arial" w:hAnsi="Arial" w:cs="Arial"/>
          <w:i/>
          <w:iCs/>
          <w:szCs w:val="24"/>
        </w:rPr>
        <w:t xml:space="preserve"> </w:t>
      </w:r>
      <w:r w:rsidRPr="009B24C6">
        <w:rPr>
          <w:rFonts w:ascii="Arial" w:hAnsi="Arial" w:cs="Arial"/>
          <w:szCs w:val="24"/>
        </w:rPr>
        <w:t>Roadshow works with local authorities and communities</w:t>
      </w:r>
      <w:r w:rsidR="009363F3" w:rsidRPr="009B24C6">
        <w:rPr>
          <w:rFonts w:ascii="Arial" w:hAnsi="Arial" w:cs="Arial"/>
          <w:szCs w:val="24"/>
        </w:rPr>
        <w:t xml:space="preserve"> across the country</w:t>
      </w:r>
      <w:r w:rsidRPr="009B24C6">
        <w:rPr>
          <w:rFonts w:ascii="Arial" w:hAnsi="Arial" w:cs="Arial"/>
          <w:szCs w:val="24"/>
        </w:rPr>
        <w:t xml:space="preserve"> to carry out </w:t>
      </w:r>
      <w:r w:rsidR="00C720F7" w:rsidRPr="009B24C6">
        <w:rPr>
          <w:rFonts w:ascii="Arial" w:hAnsi="Arial" w:cs="Arial"/>
          <w:szCs w:val="24"/>
        </w:rPr>
        <w:t xml:space="preserve">fun and engaging </w:t>
      </w:r>
      <w:r w:rsidRPr="009B24C6">
        <w:rPr>
          <w:rFonts w:ascii="Arial" w:hAnsi="Arial" w:cs="Arial"/>
          <w:szCs w:val="24"/>
        </w:rPr>
        <w:t xml:space="preserve">education and awareness initiatives that demonstrate the proper means of gum disposal and raise awareness of the environmental and fiscal impacts of </w:t>
      </w:r>
      <w:r w:rsidR="009363F3" w:rsidRPr="009B24C6">
        <w:rPr>
          <w:rFonts w:ascii="Arial" w:hAnsi="Arial" w:cs="Arial"/>
          <w:szCs w:val="24"/>
        </w:rPr>
        <w:t>gum litter. Now in its sixteenth year, the campaign is a collaboration between Food Drink Ireland, the Department of Environment, Climate and Communications, the chewing gum industry, and local authorities.</w:t>
      </w:r>
    </w:p>
    <w:p w14:paraId="0A631201" w14:textId="77777777" w:rsidR="001820D0" w:rsidRPr="009B24C6" w:rsidRDefault="001820D0" w:rsidP="001820D0">
      <w:pPr>
        <w:spacing w:after="0" w:line="240" w:lineRule="auto"/>
        <w:jc w:val="both"/>
        <w:rPr>
          <w:rFonts w:ascii="Arial" w:hAnsi="Arial" w:cs="Arial"/>
          <w:szCs w:val="24"/>
        </w:rPr>
      </w:pPr>
    </w:p>
    <w:p w14:paraId="58D0571B" w14:textId="52F347D1" w:rsidR="00C5221B" w:rsidRPr="009B24C6" w:rsidRDefault="00C82CD4" w:rsidP="009363F3">
      <w:pPr>
        <w:spacing w:line="240" w:lineRule="auto"/>
        <w:jc w:val="both"/>
        <w:rPr>
          <w:rFonts w:ascii="Arial" w:hAnsi="Arial" w:cs="Arial"/>
          <w:szCs w:val="24"/>
        </w:rPr>
      </w:pPr>
      <w:r w:rsidRPr="009B24C6">
        <w:rPr>
          <w:rFonts w:ascii="Arial" w:hAnsi="Arial" w:cs="Arial"/>
          <w:szCs w:val="24"/>
        </w:rPr>
        <w:t xml:space="preserve">Research </w:t>
      </w:r>
      <w:r w:rsidR="005C76CB" w:rsidRPr="009B24C6">
        <w:rPr>
          <w:rFonts w:ascii="Arial" w:hAnsi="Arial" w:cs="Arial"/>
          <w:szCs w:val="24"/>
        </w:rPr>
        <w:t xml:space="preserve">published </w:t>
      </w:r>
      <w:r w:rsidR="009363F3" w:rsidRPr="009B24C6">
        <w:rPr>
          <w:rFonts w:ascii="Arial" w:hAnsi="Arial" w:cs="Arial"/>
          <w:szCs w:val="24"/>
        </w:rPr>
        <w:t xml:space="preserve">recently </w:t>
      </w:r>
      <w:r w:rsidR="005C76CB" w:rsidRPr="009B24C6">
        <w:rPr>
          <w:rFonts w:ascii="Arial" w:hAnsi="Arial" w:cs="Arial"/>
          <w:szCs w:val="24"/>
        </w:rPr>
        <w:t xml:space="preserve">to coincide with the National Launch of the 2023 </w:t>
      </w:r>
      <w:r w:rsidR="00A11418" w:rsidRPr="009B24C6">
        <w:rPr>
          <w:rFonts w:ascii="Arial" w:hAnsi="Arial" w:cs="Arial"/>
          <w:szCs w:val="24"/>
        </w:rPr>
        <w:t>GLT C</w:t>
      </w:r>
      <w:r w:rsidR="005C76CB" w:rsidRPr="009B24C6">
        <w:rPr>
          <w:rFonts w:ascii="Arial" w:hAnsi="Arial" w:cs="Arial"/>
          <w:szCs w:val="24"/>
        </w:rPr>
        <w:t xml:space="preserve">ampaign revealed </w:t>
      </w:r>
      <w:r w:rsidR="00C720F7" w:rsidRPr="009B24C6">
        <w:rPr>
          <w:rFonts w:ascii="Arial" w:hAnsi="Arial" w:cs="Arial"/>
          <w:szCs w:val="24"/>
        </w:rPr>
        <w:t>t</w:t>
      </w:r>
      <w:r w:rsidR="009363F3" w:rsidRPr="009B24C6">
        <w:rPr>
          <w:rFonts w:ascii="Arial" w:hAnsi="Arial" w:cs="Arial"/>
          <w:szCs w:val="24"/>
        </w:rPr>
        <w:t xml:space="preserve">hat </w:t>
      </w:r>
      <w:r w:rsidR="003A0353" w:rsidRPr="009B24C6">
        <w:rPr>
          <w:rFonts w:ascii="Arial" w:hAnsi="Arial" w:cs="Arial"/>
          <w:szCs w:val="24"/>
        </w:rPr>
        <w:t xml:space="preserve">87% of people now report proper gum disposal, versus 49% when the campaign began </w:t>
      </w:r>
      <w:r w:rsidR="009363F3" w:rsidRPr="009B24C6">
        <w:rPr>
          <w:rFonts w:ascii="Arial" w:hAnsi="Arial" w:cs="Arial"/>
          <w:szCs w:val="24"/>
        </w:rPr>
        <w:t>in 2007</w:t>
      </w:r>
      <w:r w:rsidR="003A0353" w:rsidRPr="009B24C6">
        <w:rPr>
          <w:rFonts w:ascii="Arial" w:hAnsi="Arial" w:cs="Arial"/>
          <w:szCs w:val="24"/>
        </w:rPr>
        <w:t>– an increase of 77.5%</w:t>
      </w:r>
      <w:r w:rsidR="009363F3" w:rsidRPr="009B24C6">
        <w:rPr>
          <w:rFonts w:ascii="Arial" w:hAnsi="Arial" w:cs="Arial"/>
          <w:szCs w:val="24"/>
        </w:rPr>
        <w:t>, demonstrating the positive impact the campaign has had on attitudes towards gum litter. Peer pressure was found to be the key contributor to this shift in attitudes, followed by knowledge of the €150 fine.</w:t>
      </w:r>
    </w:p>
    <w:p w14:paraId="59DC9EDD" w14:textId="2174DA59" w:rsidR="009363F3" w:rsidRPr="009B24C6" w:rsidRDefault="00F706A7" w:rsidP="007702C5">
      <w:pPr>
        <w:spacing w:line="240" w:lineRule="auto"/>
        <w:jc w:val="both"/>
        <w:rPr>
          <w:rFonts w:ascii="Arial" w:hAnsi="Arial" w:cs="Arial"/>
          <w:szCs w:val="24"/>
        </w:rPr>
      </w:pPr>
      <w:r w:rsidRPr="009B24C6">
        <w:rPr>
          <w:rFonts w:ascii="Arial" w:hAnsi="Arial" w:cs="Arial"/>
          <w:szCs w:val="24"/>
        </w:rPr>
        <w:t xml:space="preserve">However, work remains </w:t>
      </w:r>
      <w:r w:rsidR="00647F20" w:rsidRPr="009B24C6">
        <w:rPr>
          <w:rFonts w:ascii="Arial" w:hAnsi="Arial" w:cs="Arial"/>
          <w:szCs w:val="24"/>
        </w:rPr>
        <w:t>to be done to further reduce this</w:t>
      </w:r>
      <w:r w:rsidR="009363F3" w:rsidRPr="009B24C6">
        <w:rPr>
          <w:rFonts w:ascii="Arial" w:hAnsi="Arial" w:cs="Arial"/>
          <w:szCs w:val="24"/>
        </w:rPr>
        <w:t xml:space="preserve"> figure</w:t>
      </w:r>
      <w:r w:rsidR="00647F20" w:rsidRPr="009B24C6">
        <w:rPr>
          <w:rFonts w:ascii="Arial" w:hAnsi="Arial" w:cs="Arial"/>
          <w:szCs w:val="24"/>
        </w:rPr>
        <w:t xml:space="preserve">, as </w:t>
      </w:r>
      <w:r w:rsidR="009363F3" w:rsidRPr="009B24C6">
        <w:rPr>
          <w:rFonts w:ascii="Arial" w:hAnsi="Arial" w:cs="Arial"/>
          <w:szCs w:val="24"/>
        </w:rPr>
        <w:t xml:space="preserve">still </w:t>
      </w:r>
      <w:r w:rsidR="00C720F7" w:rsidRPr="009B24C6">
        <w:rPr>
          <w:rFonts w:ascii="Arial" w:hAnsi="Arial" w:cs="Arial"/>
          <w:szCs w:val="24"/>
        </w:rPr>
        <w:t>only 46</w:t>
      </w:r>
      <w:r w:rsidR="00647F20" w:rsidRPr="009B24C6">
        <w:rPr>
          <w:rFonts w:ascii="Arial" w:hAnsi="Arial" w:cs="Arial"/>
          <w:szCs w:val="24"/>
        </w:rPr>
        <w:t xml:space="preserve">% of people can claim to have never dropped gum on the ground, </w:t>
      </w:r>
      <w:r w:rsidR="00FE082E" w:rsidRPr="009B24C6">
        <w:rPr>
          <w:rFonts w:ascii="Arial" w:hAnsi="Arial" w:cs="Arial"/>
          <w:szCs w:val="24"/>
        </w:rPr>
        <w:t>demonstrating the continued importance of the awareness and behavioural change campaign.</w:t>
      </w:r>
    </w:p>
    <w:p w14:paraId="39D33D6A" w14:textId="729F7539" w:rsidR="009D58C2" w:rsidRPr="009B24C6" w:rsidRDefault="009363F3" w:rsidP="007702C5">
      <w:pPr>
        <w:spacing w:line="240" w:lineRule="auto"/>
        <w:jc w:val="both"/>
        <w:rPr>
          <w:rFonts w:ascii="Arial" w:hAnsi="Arial" w:cs="Arial"/>
          <w:i/>
          <w:iCs/>
          <w:szCs w:val="24"/>
        </w:rPr>
      </w:pPr>
      <w:r w:rsidRPr="009B24C6">
        <w:rPr>
          <w:rFonts w:ascii="Arial" w:hAnsi="Arial" w:cs="Arial"/>
          <w:szCs w:val="24"/>
        </w:rPr>
        <w:t xml:space="preserve">Welcoming the Roadshow to </w:t>
      </w:r>
      <w:r w:rsidR="009D58C2" w:rsidRPr="009B24C6">
        <w:rPr>
          <w:rFonts w:ascii="Arial" w:hAnsi="Arial" w:cs="Arial"/>
          <w:szCs w:val="24"/>
        </w:rPr>
        <w:t>Wexford Town</w:t>
      </w:r>
      <w:r w:rsidRPr="009B24C6">
        <w:rPr>
          <w:rFonts w:ascii="Arial" w:hAnsi="Arial" w:cs="Arial"/>
          <w:szCs w:val="24"/>
        </w:rPr>
        <w:t xml:space="preserve">, </w:t>
      </w:r>
      <w:r w:rsidR="009D58C2" w:rsidRPr="009B24C6">
        <w:rPr>
          <w:rFonts w:ascii="Arial" w:hAnsi="Arial" w:cs="Arial"/>
          <w:szCs w:val="24"/>
        </w:rPr>
        <w:t xml:space="preserve">Councillor John Fleming, Cathaoirleach </w:t>
      </w:r>
      <w:r w:rsidR="00835DE6" w:rsidRPr="009B24C6">
        <w:rPr>
          <w:rFonts w:ascii="Arial" w:hAnsi="Arial" w:cs="Arial"/>
          <w:szCs w:val="24"/>
        </w:rPr>
        <w:t>o</w:t>
      </w:r>
      <w:r w:rsidR="009D58C2" w:rsidRPr="009B24C6">
        <w:rPr>
          <w:rFonts w:ascii="Arial" w:hAnsi="Arial" w:cs="Arial"/>
          <w:szCs w:val="24"/>
        </w:rPr>
        <w:t xml:space="preserve">f Wexford County Council </w:t>
      </w:r>
      <w:r w:rsidRPr="009B24C6">
        <w:rPr>
          <w:rFonts w:ascii="Arial" w:hAnsi="Arial" w:cs="Arial"/>
          <w:szCs w:val="24"/>
        </w:rPr>
        <w:t>said:</w:t>
      </w:r>
      <w:r w:rsidR="00387E53" w:rsidRPr="009B24C6">
        <w:rPr>
          <w:rFonts w:ascii="Arial" w:hAnsi="Arial" w:cs="Arial"/>
          <w:szCs w:val="24"/>
        </w:rPr>
        <w:t xml:space="preserve"> </w:t>
      </w:r>
      <w:r w:rsidR="00387E53" w:rsidRPr="009B24C6">
        <w:rPr>
          <w:rFonts w:ascii="Arial" w:hAnsi="Arial" w:cs="Arial"/>
          <w:i/>
          <w:iCs/>
          <w:szCs w:val="24"/>
        </w:rPr>
        <w:t xml:space="preserve">"We are delighted to welcome </w:t>
      </w:r>
      <w:r w:rsidR="00BB01C1" w:rsidRPr="009B24C6">
        <w:rPr>
          <w:rFonts w:ascii="Arial" w:hAnsi="Arial" w:cs="Arial"/>
          <w:i/>
          <w:iCs/>
          <w:szCs w:val="24"/>
        </w:rPr>
        <w:t xml:space="preserve">back </w:t>
      </w:r>
      <w:r w:rsidR="00387E53" w:rsidRPr="009B24C6">
        <w:rPr>
          <w:rFonts w:ascii="Arial" w:hAnsi="Arial" w:cs="Arial"/>
          <w:i/>
          <w:iCs/>
          <w:szCs w:val="24"/>
        </w:rPr>
        <w:t xml:space="preserve">the Gum Litter Taskforce to </w:t>
      </w:r>
      <w:r w:rsidR="009D58C2" w:rsidRPr="009B24C6">
        <w:rPr>
          <w:rFonts w:ascii="Arial" w:hAnsi="Arial" w:cs="Arial"/>
          <w:i/>
          <w:iCs/>
          <w:szCs w:val="24"/>
        </w:rPr>
        <w:t>Wexford</w:t>
      </w:r>
      <w:r w:rsidR="00387E53" w:rsidRPr="009B24C6">
        <w:rPr>
          <w:rFonts w:ascii="Arial" w:hAnsi="Arial" w:cs="Arial"/>
          <w:i/>
          <w:iCs/>
          <w:szCs w:val="24"/>
        </w:rPr>
        <w:t xml:space="preserve">. The Roadshow is a fantastic way to </w:t>
      </w:r>
      <w:r w:rsidR="004D53C1" w:rsidRPr="009B24C6">
        <w:rPr>
          <w:rFonts w:ascii="Arial" w:hAnsi="Arial" w:cs="Arial"/>
          <w:i/>
          <w:iCs/>
          <w:szCs w:val="24"/>
        </w:rPr>
        <w:t xml:space="preserve">demonstrate to </w:t>
      </w:r>
      <w:r w:rsidR="00387E53" w:rsidRPr="009B24C6">
        <w:rPr>
          <w:rFonts w:ascii="Arial" w:hAnsi="Arial" w:cs="Arial"/>
          <w:i/>
          <w:iCs/>
          <w:szCs w:val="24"/>
        </w:rPr>
        <w:t>people the sustainable impacts of responsibly disposing of gum litter and changing their disposal behaviours.</w:t>
      </w:r>
      <w:r w:rsidR="009D58C2" w:rsidRPr="009B24C6">
        <w:rPr>
          <w:rFonts w:ascii="Arial" w:hAnsi="Arial" w:cs="Arial"/>
          <w:i/>
          <w:iCs/>
          <w:szCs w:val="24"/>
        </w:rPr>
        <w:t xml:space="preserve">’ </w:t>
      </w:r>
      <w:r w:rsidR="00387E53" w:rsidRPr="009B24C6">
        <w:rPr>
          <w:rFonts w:ascii="Arial" w:hAnsi="Arial" w:cs="Arial"/>
          <w:i/>
          <w:iCs/>
          <w:szCs w:val="24"/>
        </w:rPr>
        <w:t xml:space="preserve"> </w:t>
      </w:r>
    </w:p>
    <w:p w14:paraId="314B4CD2" w14:textId="26DBC43A" w:rsidR="009363F3" w:rsidRPr="009B24C6" w:rsidRDefault="009D58C2" w:rsidP="007702C5">
      <w:pPr>
        <w:spacing w:line="240" w:lineRule="auto"/>
        <w:jc w:val="both"/>
        <w:rPr>
          <w:rFonts w:ascii="Arial" w:hAnsi="Arial" w:cs="Arial"/>
          <w:i/>
          <w:iCs/>
          <w:szCs w:val="24"/>
        </w:rPr>
      </w:pPr>
      <w:r w:rsidRPr="009B24C6">
        <w:rPr>
          <w:rFonts w:ascii="Arial" w:hAnsi="Arial" w:cs="Arial"/>
          <w:i/>
          <w:iCs/>
          <w:szCs w:val="24"/>
        </w:rPr>
        <w:t>Councillor John Hegarty, Mayor of Wexford stated ‘This GLT campaign has seen a visible reduction of gum litter on our streets since it first began</w:t>
      </w:r>
      <w:r w:rsidR="00824D37" w:rsidRPr="009B24C6">
        <w:rPr>
          <w:rFonts w:ascii="Arial" w:hAnsi="Arial" w:cs="Arial"/>
          <w:i/>
          <w:iCs/>
          <w:szCs w:val="24"/>
        </w:rPr>
        <w:t>,</w:t>
      </w:r>
      <w:r w:rsidRPr="009B24C6">
        <w:rPr>
          <w:rFonts w:ascii="Arial" w:hAnsi="Arial" w:cs="Arial"/>
          <w:i/>
          <w:iCs/>
          <w:szCs w:val="24"/>
        </w:rPr>
        <w:t xml:space="preserve"> the</w:t>
      </w:r>
      <w:r w:rsidR="00BB01C1" w:rsidRPr="009B24C6">
        <w:rPr>
          <w:rFonts w:ascii="Arial" w:hAnsi="Arial" w:cs="Arial"/>
          <w:i/>
          <w:iCs/>
          <w:szCs w:val="24"/>
        </w:rPr>
        <w:t xml:space="preserve"> Roadshow is an important reminder to the</w:t>
      </w:r>
      <w:r w:rsidR="00387E53" w:rsidRPr="009B24C6">
        <w:rPr>
          <w:rFonts w:ascii="Arial" w:hAnsi="Arial" w:cs="Arial"/>
          <w:i/>
          <w:iCs/>
          <w:szCs w:val="24"/>
        </w:rPr>
        <w:t xml:space="preserve"> whole community </w:t>
      </w:r>
      <w:r w:rsidR="00BB01C1" w:rsidRPr="009B24C6">
        <w:rPr>
          <w:rFonts w:ascii="Arial" w:hAnsi="Arial" w:cs="Arial"/>
          <w:i/>
          <w:iCs/>
          <w:szCs w:val="24"/>
        </w:rPr>
        <w:t>that we must continue to reduce our litter and protect our local environment</w:t>
      </w:r>
      <w:r w:rsidR="00387E53" w:rsidRPr="009B24C6">
        <w:rPr>
          <w:rFonts w:ascii="Arial" w:hAnsi="Arial" w:cs="Arial"/>
          <w:i/>
          <w:iCs/>
          <w:szCs w:val="24"/>
        </w:rPr>
        <w:t>."</w:t>
      </w:r>
    </w:p>
    <w:p w14:paraId="02A86F41" w14:textId="305F2B06" w:rsidR="00FE082E" w:rsidRPr="009B24C6" w:rsidRDefault="00C720F7" w:rsidP="007702C5">
      <w:pPr>
        <w:spacing w:line="240" w:lineRule="auto"/>
        <w:jc w:val="both"/>
        <w:rPr>
          <w:rFonts w:ascii="Arial" w:hAnsi="Arial" w:cs="Arial"/>
          <w:i/>
          <w:iCs/>
          <w:szCs w:val="24"/>
        </w:rPr>
      </w:pPr>
      <w:r w:rsidRPr="009B24C6">
        <w:rPr>
          <w:rFonts w:ascii="Arial" w:hAnsi="Arial" w:cs="Arial"/>
          <w:szCs w:val="24"/>
        </w:rPr>
        <w:t>Speaking at</w:t>
      </w:r>
      <w:r w:rsidR="009363F3" w:rsidRPr="009B24C6">
        <w:rPr>
          <w:rFonts w:ascii="Arial" w:hAnsi="Arial" w:cs="Arial"/>
          <w:szCs w:val="24"/>
        </w:rPr>
        <w:t xml:space="preserve"> </w:t>
      </w:r>
      <w:r w:rsidRPr="009B24C6">
        <w:rPr>
          <w:rFonts w:ascii="Arial" w:hAnsi="Arial" w:cs="Arial"/>
          <w:szCs w:val="24"/>
        </w:rPr>
        <w:t>the launch</w:t>
      </w:r>
      <w:r w:rsidR="009363F3" w:rsidRPr="009B24C6">
        <w:rPr>
          <w:rFonts w:ascii="Arial" w:hAnsi="Arial" w:cs="Arial"/>
          <w:szCs w:val="24"/>
        </w:rPr>
        <w:t xml:space="preserve"> of this year’s Roadshow</w:t>
      </w:r>
      <w:r w:rsidR="00FE082E" w:rsidRPr="009B24C6">
        <w:rPr>
          <w:rFonts w:ascii="Arial" w:hAnsi="Arial" w:cs="Arial"/>
          <w:szCs w:val="24"/>
        </w:rPr>
        <w:t>, Minister Ossia</w:t>
      </w:r>
      <w:r w:rsidR="00211692" w:rsidRPr="009B24C6">
        <w:rPr>
          <w:rFonts w:ascii="Arial" w:hAnsi="Arial" w:cs="Arial"/>
          <w:szCs w:val="24"/>
        </w:rPr>
        <w:t>n</w:t>
      </w:r>
      <w:r w:rsidR="00FE082E" w:rsidRPr="009B24C6">
        <w:rPr>
          <w:rFonts w:ascii="Arial" w:hAnsi="Arial" w:cs="Arial"/>
          <w:szCs w:val="24"/>
        </w:rPr>
        <w:t xml:space="preserve"> Smyth welcomed the latest research and the return of the GLT campaign for </w:t>
      </w:r>
      <w:r w:rsidR="00C5221B" w:rsidRPr="009B24C6">
        <w:rPr>
          <w:rFonts w:ascii="Arial" w:hAnsi="Arial" w:cs="Arial"/>
          <w:szCs w:val="24"/>
        </w:rPr>
        <w:t>the second year of its fifth cycle</w:t>
      </w:r>
      <w:r w:rsidR="00FE082E" w:rsidRPr="009B24C6">
        <w:rPr>
          <w:rFonts w:ascii="Arial" w:hAnsi="Arial" w:cs="Arial"/>
          <w:szCs w:val="24"/>
        </w:rPr>
        <w:t>:</w:t>
      </w:r>
      <w:r w:rsidR="007E676F" w:rsidRPr="009B24C6">
        <w:rPr>
          <w:rFonts w:ascii="Arial" w:hAnsi="Arial" w:cs="Arial"/>
          <w:szCs w:val="24"/>
        </w:rPr>
        <w:t xml:space="preserve"> </w:t>
      </w:r>
      <w:r w:rsidR="00FE082E" w:rsidRPr="009B24C6">
        <w:rPr>
          <w:rFonts w:ascii="Arial" w:hAnsi="Arial" w:cs="Arial"/>
          <w:i/>
          <w:iCs/>
          <w:szCs w:val="24"/>
        </w:rPr>
        <w:t xml:space="preserve">“The Department of the Environment, Climate and Communications is proud to play a part in this important initiative. Each cycle of the campaign has delivered </w:t>
      </w:r>
      <w:r w:rsidR="00C5221B" w:rsidRPr="009B24C6">
        <w:rPr>
          <w:rFonts w:ascii="Arial" w:hAnsi="Arial" w:cs="Arial"/>
          <w:i/>
          <w:iCs/>
          <w:szCs w:val="24"/>
        </w:rPr>
        <w:t>demonstrable</w:t>
      </w:r>
      <w:r w:rsidR="00FE082E" w:rsidRPr="009B24C6">
        <w:rPr>
          <w:rFonts w:ascii="Arial" w:hAnsi="Arial" w:cs="Arial"/>
          <w:i/>
          <w:iCs/>
          <w:szCs w:val="24"/>
        </w:rPr>
        <w:t xml:space="preserve"> progress</w:t>
      </w:r>
      <w:r w:rsidR="00D837F0" w:rsidRPr="009B24C6">
        <w:rPr>
          <w:rFonts w:ascii="Arial" w:hAnsi="Arial" w:cs="Arial"/>
          <w:i/>
          <w:iCs/>
          <w:szCs w:val="24"/>
        </w:rPr>
        <w:t xml:space="preserve"> in reducing gum litter on our streets</w:t>
      </w:r>
      <w:r w:rsidR="00FE082E" w:rsidRPr="009B24C6">
        <w:rPr>
          <w:rFonts w:ascii="Arial" w:hAnsi="Arial" w:cs="Arial"/>
          <w:i/>
          <w:iCs/>
          <w:szCs w:val="24"/>
        </w:rPr>
        <w:t>,</w:t>
      </w:r>
      <w:r w:rsidR="00C5221B" w:rsidRPr="009B24C6">
        <w:rPr>
          <w:rFonts w:ascii="Arial" w:hAnsi="Arial" w:cs="Arial"/>
          <w:i/>
          <w:iCs/>
          <w:szCs w:val="24"/>
        </w:rPr>
        <w:t xml:space="preserve"> showing the impact that cross-collaborative initiatives such as t</w:t>
      </w:r>
      <w:r w:rsidR="00D837F0" w:rsidRPr="009B24C6">
        <w:rPr>
          <w:rFonts w:ascii="Arial" w:hAnsi="Arial" w:cs="Arial"/>
          <w:i/>
          <w:iCs/>
          <w:szCs w:val="24"/>
        </w:rPr>
        <w:t>h</w:t>
      </w:r>
      <w:r w:rsidR="00C5221B" w:rsidRPr="009B24C6">
        <w:rPr>
          <w:rFonts w:ascii="Arial" w:hAnsi="Arial" w:cs="Arial"/>
          <w:i/>
          <w:iCs/>
          <w:szCs w:val="24"/>
        </w:rPr>
        <w:t xml:space="preserve">is one </w:t>
      </w:r>
      <w:r w:rsidR="00D837F0" w:rsidRPr="009B24C6">
        <w:rPr>
          <w:rFonts w:ascii="Arial" w:hAnsi="Arial" w:cs="Arial"/>
          <w:i/>
          <w:iCs/>
          <w:szCs w:val="24"/>
        </w:rPr>
        <w:t>can have.</w:t>
      </w:r>
      <w:r w:rsidR="00FE082E" w:rsidRPr="009B24C6">
        <w:rPr>
          <w:rFonts w:ascii="Arial" w:hAnsi="Arial" w:cs="Arial"/>
          <w:i/>
          <w:iCs/>
          <w:szCs w:val="24"/>
        </w:rPr>
        <w:t xml:space="preserve"> I look </w:t>
      </w:r>
      <w:r w:rsidR="00C5221B" w:rsidRPr="009B24C6">
        <w:rPr>
          <w:rFonts w:ascii="Arial" w:hAnsi="Arial" w:cs="Arial"/>
          <w:i/>
          <w:iCs/>
          <w:szCs w:val="24"/>
        </w:rPr>
        <w:t>forward to</w:t>
      </w:r>
      <w:r w:rsidR="00D837F0" w:rsidRPr="009B24C6">
        <w:rPr>
          <w:rFonts w:ascii="Arial" w:hAnsi="Arial" w:cs="Arial"/>
          <w:i/>
          <w:iCs/>
          <w:szCs w:val="24"/>
        </w:rPr>
        <w:t xml:space="preserve"> continuing with our good work with industry and local authorities to</w:t>
      </w:r>
      <w:r w:rsidR="00C5221B" w:rsidRPr="009B24C6">
        <w:rPr>
          <w:rFonts w:ascii="Arial" w:hAnsi="Arial" w:cs="Arial"/>
          <w:i/>
          <w:iCs/>
          <w:szCs w:val="24"/>
        </w:rPr>
        <w:t xml:space="preserve"> build on </w:t>
      </w:r>
      <w:r w:rsidR="00D837F0" w:rsidRPr="009B24C6">
        <w:rPr>
          <w:rFonts w:ascii="Arial" w:hAnsi="Arial" w:cs="Arial"/>
          <w:i/>
          <w:iCs/>
          <w:szCs w:val="24"/>
        </w:rPr>
        <w:t>the continued success of the GLT campaign to ultimately eradicate gum litter.”</w:t>
      </w:r>
    </w:p>
    <w:p w14:paraId="07E5054A" w14:textId="317D6DAC" w:rsidR="00D837F0" w:rsidRPr="009B24C6" w:rsidRDefault="00D837F0" w:rsidP="007702C5">
      <w:pPr>
        <w:spacing w:after="0" w:line="240" w:lineRule="auto"/>
        <w:jc w:val="both"/>
        <w:rPr>
          <w:rFonts w:ascii="Arial" w:hAnsi="Arial" w:cs="Arial"/>
          <w:szCs w:val="24"/>
        </w:rPr>
      </w:pPr>
      <w:r w:rsidRPr="009B24C6">
        <w:rPr>
          <w:rFonts w:ascii="Arial" w:hAnsi="Arial" w:cs="Arial"/>
          <w:szCs w:val="24"/>
        </w:rPr>
        <w:t xml:space="preserve">Gum Litter Taskforce Project Manager, </w:t>
      </w:r>
      <w:r w:rsidR="006F163A" w:rsidRPr="009B24C6">
        <w:rPr>
          <w:rFonts w:ascii="Arial" w:hAnsi="Arial" w:cs="Arial"/>
          <w:szCs w:val="24"/>
        </w:rPr>
        <w:t>Jonathan McDade</w:t>
      </w:r>
      <w:r w:rsidRPr="009B24C6">
        <w:rPr>
          <w:rFonts w:ascii="Arial" w:hAnsi="Arial" w:cs="Arial"/>
          <w:szCs w:val="24"/>
        </w:rPr>
        <w:t xml:space="preserve"> of Food Drink Ireland,</w:t>
      </w:r>
      <w:r w:rsidR="009363F3" w:rsidRPr="009B24C6">
        <w:rPr>
          <w:rFonts w:ascii="Arial" w:hAnsi="Arial" w:cs="Arial"/>
          <w:szCs w:val="24"/>
        </w:rPr>
        <w:t xml:space="preserve"> also</w:t>
      </w:r>
      <w:r w:rsidRPr="009B24C6">
        <w:rPr>
          <w:rFonts w:ascii="Arial" w:hAnsi="Arial" w:cs="Arial"/>
          <w:szCs w:val="24"/>
        </w:rPr>
        <w:t xml:space="preserve"> welcomed the return of the campaign, and </w:t>
      </w:r>
      <w:r w:rsidR="006F163A" w:rsidRPr="009B24C6">
        <w:rPr>
          <w:rFonts w:ascii="Arial" w:hAnsi="Arial" w:cs="Arial"/>
          <w:szCs w:val="24"/>
        </w:rPr>
        <w:t xml:space="preserve">praised its success </w:t>
      </w:r>
      <w:r w:rsidRPr="009B24C6">
        <w:rPr>
          <w:rFonts w:ascii="Arial" w:hAnsi="Arial" w:cs="Arial"/>
          <w:szCs w:val="24"/>
        </w:rPr>
        <w:t>to date:</w:t>
      </w:r>
      <w:r w:rsidR="007702C5" w:rsidRPr="009B24C6">
        <w:rPr>
          <w:rFonts w:ascii="Arial" w:hAnsi="Arial" w:cs="Arial"/>
          <w:szCs w:val="24"/>
        </w:rPr>
        <w:t xml:space="preserve"> </w:t>
      </w:r>
      <w:r w:rsidRPr="009B24C6">
        <w:rPr>
          <w:rFonts w:ascii="Arial" w:hAnsi="Arial" w:cs="Arial"/>
          <w:szCs w:val="24"/>
        </w:rPr>
        <w:t>“</w:t>
      </w:r>
      <w:r w:rsidRPr="009B24C6">
        <w:rPr>
          <w:rFonts w:ascii="Arial" w:hAnsi="Arial" w:cs="Arial"/>
          <w:i/>
          <w:iCs/>
          <w:szCs w:val="24"/>
        </w:rPr>
        <w:t xml:space="preserve">We are </w:t>
      </w:r>
      <w:r w:rsidR="006F163A" w:rsidRPr="009B24C6">
        <w:rPr>
          <w:rFonts w:ascii="Arial" w:hAnsi="Arial" w:cs="Arial"/>
          <w:i/>
          <w:iCs/>
          <w:szCs w:val="24"/>
        </w:rPr>
        <w:t xml:space="preserve">delighted to </w:t>
      </w:r>
      <w:r w:rsidR="00C720F7" w:rsidRPr="009B24C6">
        <w:rPr>
          <w:rFonts w:ascii="Arial" w:hAnsi="Arial" w:cs="Arial"/>
          <w:i/>
          <w:iCs/>
          <w:szCs w:val="24"/>
        </w:rPr>
        <w:t>have launched</w:t>
      </w:r>
      <w:r w:rsidR="006F163A" w:rsidRPr="009B24C6">
        <w:rPr>
          <w:rFonts w:ascii="Arial" w:hAnsi="Arial" w:cs="Arial"/>
          <w:i/>
          <w:iCs/>
          <w:szCs w:val="24"/>
        </w:rPr>
        <w:t xml:space="preserve"> the 2023</w:t>
      </w:r>
      <w:r w:rsidRPr="009B24C6">
        <w:rPr>
          <w:rFonts w:ascii="Arial" w:hAnsi="Arial" w:cs="Arial"/>
          <w:i/>
          <w:iCs/>
          <w:szCs w:val="24"/>
        </w:rPr>
        <w:t xml:space="preserve"> Gum Litter Taskforce </w:t>
      </w:r>
      <w:r w:rsidR="006F163A" w:rsidRPr="009B24C6">
        <w:rPr>
          <w:rFonts w:ascii="Arial" w:hAnsi="Arial" w:cs="Arial"/>
          <w:i/>
          <w:iCs/>
          <w:szCs w:val="24"/>
        </w:rPr>
        <w:t xml:space="preserve">campaign with the support of the Minister Ossian Smyth and the Department of Environment, Climate and </w:t>
      </w:r>
      <w:r w:rsidR="006F163A" w:rsidRPr="009B24C6">
        <w:rPr>
          <w:rFonts w:ascii="Arial" w:hAnsi="Arial" w:cs="Arial"/>
          <w:i/>
          <w:iCs/>
          <w:szCs w:val="24"/>
        </w:rPr>
        <w:lastRenderedPageBreak/>
        <w:t>Communications</w:t>
      </w:r>
      <w:r w:rsidRPr="009B24C6">
        <w:rPr>
          <w:rFonts w:ascii="Arial" w:hAnsi="Arial" w:cs="Arial"/>
          <w:i/>
          <w:iCs/>
          <w:szCs w:val="24"/>
        </w:rPr>
        <w:t xml:space="preserve">. </w:t>
      </w:r>
      <w:r w:rsidR="006F163A" w:rsidRPr="009B24C6">
        <w:rPr>
          <w:rFonts w:ascii="Arial" w:hAnsi="Arial" w:cs="Arial"/>
          <w:i/>
          <w:iCs/>
          <w:szCs w:val="24"/>
        </w:rPr>
        <w:t>Each year of the campaign has delivered significant improvements</w:t>
      </w:r>
      <w:r w:rsidRPr="009B24C6">
        <w:rPr>
          <w:rFonts w:ascii="Arial" w:hAnsi="Arial" w:cs="Arial"/>
          <w:i/>
          <w:iCs/>
          <w:szCs w:val="24"/>
        </w:rPr>
        <w:t>,</w:t>
      </w:r>
      <w:r w:rsidR="006F163A" w:rsidRPr="009B24C6">
        <w:rPr>
          <w:rFonts w:ascii="Arial" w:hAnsi="Arial" w:cs="Arial"/>
          <w:i/>
          <w:iCs/>
          <w:szCs w:val="24"/>
        </w:rPr>
        <w:t xml:space="preserve"> and we look forward to continuing our education and local authority engagements nationwide over the coming months. We remain committed to making</w:t>
      </w:r>
      <w:r w:rsidRPr="009B24C6">
        <w:rPr>
          <w:rFonts w:ascii="Arial" w:hAnsi="Arial" w:cs="Arial"/>
          <w:i/>
          <w:iCs/>
          <w:szCs w:val="24"/>
        </w:rPr>
        <w:t xml:space="preserve"> gum litter on the streets of Ireland a problem of the past.</w:t>
      </w:r>
      <w:r w:rsidR="006F163A" w:rsidRPr="009B24C6">
        <w:rPr>
          <w:rFonts w:ascii="Arial" w:hAnsi="Arial" w:cs="Arial"/>
          <w:i/>
          <w:iCs/>
          <w:szCs w:val="24"/>
        </w:rPr>
        <w:t>”</w:t>
      </w:r>
    </w:p>
    <w:p w14:paraId="6AA1AFD4" w14:textId="77777777" w:rsidR="006F163A" w:rsidRPr="009B24C6" w:rsidRDefault="006F163A" w:rsidP="007702C5">
      <w:pPr>
        <w:spacing w:after="0" w:line="240" w:lineRule="auto"/>
        <w:jc w:val="both"/>
        <w:rPr>
          <w:rFonts w:ascii="Arial" w:hAnsi="Arial" w:cs="Arial"/>
          <w:i/>
          <w:iCs/>
          <w:szCs w:val="24"/>
        </w:rPr>
      </w:pPr>
    </w:p>
    <w:p w14:paraId="23B846A9" w14:textId="4B537A2D" w:rsidR="006F163A" w:rsidRPr="009B24C6" w:rsidRDefault="006F163A" w:rsidP="00D549EA">
      <w:pPr>
        <w:jc w:val="both"/>
        <w:rPr>
          <w:rFonts w:ascii="Arial" w:hAnsi="Arial" w:cs="Arial"/>
          <w:i/>
          <w:iCs/>
          <w:szCs w:val="24"/>
          <w:lang w:val="en-GB"/>
        </w:rPr>
      </w:pPr>
      <w:r w:rsidRPr="009B24C6">
        <w:rPr>
          <w:rFonts w:ascii="Arial" w:hAnsi="Arial" w:cs="Arial"/>
          <w:szCs w:val="24"/>
        </w:rPr>
        <w:t>Corporate Affairs Specialist at Mars Ireland, Anne Sheeran, also welcomed the announcement:</w:t>
      </w:r>
      <w:r w:rsidR="007702C5" w:rsidRPr="009B24C6">
        <w:rPr>
          <w:rFonts w:ascii="Arial" w:hAnsi="Arial" w:cs="Arial"/>
          <w:szCs w:val="24"/>
        </w:rPr>
        <w:t xml:space="preserve"> </w:t>
      </w:r>
      <w:r w:rsidR="004318D4" w:rsidRPr="009B24C6">
        <w:rPr>
          <w:rFonts w:ascii="Arial" w:hAnsi="Arial" w:cs="Arial"/>
          <w:i/>
          <w:iCs/>
          <w:szCs w:val="24"/>
          <w:lang w:val="en-GB"/>
        </w:rPr>
        <w:t xml:space="preserve">“Mars Ireland has been a proud partner of the Gum Litter Taskforce for the past 16 years. We are delighted to </w:t>
      </w:r>
      <w:r w:rsidR="00C720F7" w:rsidRPr="009B24C6">
        <w:rPr>
          <w:rFonts w:ascii="Arial" w:hAnsi="Arial" w:cs="Arial"/>
          <w:i/>
          <w:iCs/>
          <w:szCs w:val="24"/>
          <w:lang w:val="en-GB"/>
        </w:rPr>
        <w:t>have kicked off</w:t>
      </w:r>
      <w:r w:rsidR="004318D4" w:rsidRPr="009B24C6">
        <w:rPr>
          <w:rFonts w:ascii="Arial" w:hAnsi="Arial" w:cs="Arial"/>
          <w:i/>
          <w:iCs/>
          <w:szCs w:val="24"/>
          <w:lang w:val="en-GB"/>
        </w:rPr>
        <w:t xml:space="preserve"> the 2023 campaign with the support of the Department of Environment, Climate and Communications. We look forward to engaging with local authorities and students across the country to highlight positive environmental messages around proper gum disposal.”  </w:t>
      </w:r>
    </w:p>
    <w:p w14:paraId="359FF715" w14:textId="77777777" w:rsidR="00BE4D6A" w:rsidRPr="009B24C6" w:rsidRDefault="00BE4D6A" w:rsidP="00627205">
      <w:pPr>
        <w:spacing w:after="0" w:line="276" w:lineRule="auto"/>
        <w:jc w:val="both"/>
        <w:rPr>
          <w:rFonts w:ascii="Arial" w:hAnsi="Arial" w:cs="Arial"/>
          <w:b/>
          <w:bCs/>
          <w:szCs w:val="24"/>
        </w:rPr>
      </w:pPr>
    </w:p>
    <w:p w14:paraId="26B2F9B7" w14:textId="3B22B4BA" w:rsidR="00D549EA" w:rsidRPr="009B24C6" w:rsidRDefault="00627205" w:rsidP="00627205">
      <w:pPr>
        <w:spacing w:after="0" w:line="276" w:lineRule="auto"/>
        <w:jc w:val="both"/>
        <w:rPr>
          <w:rFonts w:ascii="Arial" w:hAnsi="Arial" w:cs="Arial"/>
          <w:b/>
          <w:bCs/>
          <w:szCs w:val="24"/>
        </w:rPr>
      </w:pPr>
      <w:r w:rsidRPr="009B24C6">
        <w:rPr>
          <w:rFonts w:ascii="Arial" w:hAnsi="Arial" w:cs="Arial"/>
          <w:b/>
          <w:bCs/>
          <w:szCs w:val="24"/>
        </w:rPr>
        <w:t>ENDS</w:t>
      </w:r>
    </w:p>
    <w:p w14:paraId="3D018733" w14:textId="77777777" w:rsidR="00A63F74" w:rsidRPr="009B24C6" w:rsidRDefault="00A63F74" w:rsidP="00627205">
      <w:pPr>
        <w:spacing w:after="0" w:line="276" w:lineRule="auto"/>
        <w:jc w:val="both"/>
        <w:rPr>
          <w:rFonts w:ascii="Arial" w:hAnsi="Arial" w:cs="Arial"/>
          <w:b/>
          <w:bCs/>
          <w:szCs w:val="24"/>
        </w:rPr>
      </w:pPr>
    </w:p>
    <w:p w14:paraId="3A4FE1A4" w14:textId="674EC179" w:rsidR="00A63F74" w:rsidRPr="009B24C6" w:rsidRDefault="00A63F74" w:rsidP="00627205">
      <w:pPr>
        <w:spacing w:after="0" w:line="276" w:lineRule="auto"/>
        <w:jc w:val="both"/>
        <w:rPr>
          <w:rFonts w:ascii="Arial" w:hAnsi="Arial" w:cs="Arial"/>
          <w:b/>
          <w:bCs/>
          <w:szCs w:val="24"/>
        </w:rPr>
      </w:pPr>
      <w:r w:rsidRPr="009B24C6">
        <w:rPr>
          <w:rFonts w:ascii="Arial" w:hAnsi="Arial" w:cs="Arial"/>
          <w:noProof/>
          <w:szCs w:val="24"/>
        </w:rPr>
        <w:drawing>
          <wp:inline distT="0" distB="0" distL="0" distR="0" wp14:anchorId="64543DEC" wp14:editId="082818E2">
            <wp:extent cx="5731510" cy="3820795"/>
            <wp:effectExtent l="0" t="0" r="2540" b="8255"/>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3A62EF3" w14:textId="77777777" w:rsidR="00A63F74" w:rsidRPr="009B24C6" w:rsidRDefault="00A63F74" w:rsidP="00A63F74">
      <w:pPr>
        <w:rPr>
          <w:rFonts w:ascii="Arial" w:hAnsi="Arial" w:cs="Arial"/>
          <w:szCs w:val="24"/>
        </w:rPr>
      </w:pPr>
    </w:p>
    <w:p w14:paraId="1A9E6B2B" w14:textId="64FE63B3" w:rsidR="009B24C6" w:rsidRPr="009B24C6" w:rsidRDefault="00A63F74" w:rsidP="00A63F74">
      <w:pPr>
        <w:rPr>
          <w:rFonts w:ascii="Arial" w:hAnsi="Arial" w:cs="Arial"/>
          <w:szCs w:val="24"/>
        </w:rPr>
      </w:pPr>
      <w:r w:rsidRPr="009B24C6">
        <w:rPr>
          <w:rFonts w:ascii="Arial" w:hAnsi="Arial" w:cs="Arial"/>
          <w:szCs w:val="24"/>
        </w:rPr>
        <w:t xml:space="preserve"> </w:t>
      </w:r>
      <w:r w:rsidRPr="009B24C6">
        <w:rPr>
          <w:rFonts w:ascii="Arial" w:hAnsi="Arial" w:cs="Arial"/>
          <w:szCs w:val="24"/>
        </w:rPr>
        <w:t>From left to right</w:t>
      </w:r>
      <w:r w:rsidRPr="009B24C6">
        <w:rPr>
          <w:rFonts w:ascii="Arial" w:hAnsi="Arial" w:cs="Arial"/>
          <w:szCs w:val="24"/>
        </w:rPr>
        <w:t xml:space="preserve">: </w:t>
      </w:r>
      <w:r w:rsidRPr="009B24C6">
        <w:rPr>
          <w:rFonts w:ascii="Arial" w:hAnsi="Arial" w:cs="Arial"/>
          <w:szCs w:val="24"/>
        </w:rPr>
        <w:t xml:space="preserve"> Siobhan Kehoe, Wexford Borough</w:t>
      </w:r>
      <w:r w:rsidRPr="009B24C6">
        <w:rPr>
          <w:rFonts w:ascii="Arial" w:hAnsi="Arial" w:cs="Arial"/>
          <w:szCs w:val="24"/>
        </w:rPr>
        <w:t xml:space="preserve"> District;</w:t>
      </w:r>
      <w:r w:rsidRPr="009B24C6">
        <w:rPr>
          <w:rFonts w:ascii="Arial" w:hAnsi="Arial" w:cs="Arial"/>
          <w:szCs w:val="24"/>
        </w:rPr>
        <w:t xml:space="preserve"> Phil Murphy, Wexford Tidy </w:t>
      </w:r>
      <w:r w:rsidRPr="009B24C6">
        <w:rPr>
          <w:rFonts w:ascii="Arial" w:hAnsi="Arial" w:cs="Arial"/>
          <w:szCs w:val="24"/>
        </w:rPr>
        <w:t xml:space="preserve">Towns; Mayor of Wexford, </w:t>
      </w:r>
      <w:r w:rsidRPr="009B24C6">
        <w:rPr>
          <w:rFonts w:ascii="Arial" w:hAnsi="Arial" w:cs="Arial"/>
          <w:szCs w:val="24"/>
        </w:rPr>
        <w:t xml:space="preserve">Cllr John </w:t>
      </w:r>
      <w:r w:rsidR="009B24C6" w:rsidRPr="009B24C6">
        <w:rPr>
          <w:rFonts w:ascii="Arial" w:hAnsi="Arial" w:cs="Arial"/>
          <w:szCs w:val="24"/>
        </w:rPr>
        <w:t>Hegarty; Cathaoirleach</w:t>
      </w:r>
      <w:r w:rsidRPr="009B24C6">
        <w:rPr>
          <w:rFonts w:ascii="Arial" w:hAnsi="Arial" w:cs="Arial"/>
          <w:szCs w:val="24"/>
        </w:rPr>
        <w:t xml:space="preserve"> of Wexford County </w:t>
      </w:r>
      <w:r w:rsidR="009B24C6" w:rsidRPr="009B24C6">
        <w:rPr>
          <w:rFonts w:ascii="Arial" w:hAnsi="Arial" w:cs="Arial"/>
          <w:szCs w:val="24"/>
        </w:rPr>
        <w:t>Council, Cllr</w:t>
      </w:r>
      <w:r w:rsidRPr="009B24C6">
        <w:rPr>
          <w:rFonts w:ascii="Arial" w:hAnsi="Arial" w:cs="Arial"/>
          <w:szCs w:val="24"/>
        </w:rPr>
        <w:t xml:space="preserve"> John Fleming, Caroline Sinnott</w:t>
      </w:r>
      <w:r w:rsidRPr="009B24C6">
        <w:rPr>
          <w:rFonts w:ascii="Arial" w:hAnsi="Arial" w:cs="Arial"/>
          <w:szCs w:val="24"/>
        </w:rPr>
        <w:t xml:space="preserve">, </w:t>
      </w:r>
      <w:r w:rsidRPr="009B24C6">
        <w:rPr>
          <w:rFonts w:ascii="Arial" w:hAnsi="Arial" w:cs="Arial"/>
          <w:szCs w:val="24"/>
        </w:rPr>
        <w:t xml:space="preserve"> WCC &amp; </w:t>
      </w:r>
      <w:r w:rsidRPr="009B24C6">
        <w:rPr>
          <w:rFonts w:ascii="Arial" w:hAnsi="Arial" w:cs="Arial"/>
          <w:szCs w:val="24"/>
        </w:rPr>
        <w:t>J</w:t>
      </w:r>
      <w:r w:rsidRPr="009B24C6">
        <w:rPr>
          <w:rFonts w:ascii="Arial" w:hAnsi="Arial" w:cs="Arial"/>
          <w:szCs w:val="24"/>
        </w:rPr>
        <w:t xml:space="preserve">ill Latimer </w:t>
      </w:r>
      <w:r w:rsidRPr="009B24C6">
        <w:rPr>
          <w:rFonts w:ascii="Arial" w:hAnsi="Arial" w:cs="Arial"/>
          <w:szCs w:val="24"/>
        </w:rPr>
        <w:t>,</w:t>
      </w:r>
      <w:r w:rsidRPr="009B24C6">
        <w:rPr>
          <w:rFonts w:ascii="Arial" w:hAnsi="Arial" w:cs="Arial"/>
          <w:szCs w:val="24"/>
        </w:rPr>
        <w:t>WCC</w:t>
      </w:r>
    </w:p>
    <w:p w14:paraId="4863EF7D" w14:textId="174EFD50" w:rsidR="00A63F74" w:rsidRPr="009B24C6" w:rsidRDefault="009B24C6" w:rsidP="00A63F74">
      <w:pPr>
        <w:rPr>
          <w:rFonts w:ascii="Arial" w:hAnsi="Arial" w:cs="Arial"/>
          <w:szCs w:val="24"/>
        </w:rPr>
      </w:pPr>
      <w:r w:rsidRPr="009B24C6">
        <w:rPr>
          <w:rFonts w:ascii="Arial" w:hAnsi="Arial" w:cs="Arial"/>
          <w:szCs w:val="24"/>
        </w:rPr>
        <w:t xml:space="preserve"> (Photographs: Ger Hore) </w:t>
      </w:r>
    </w:p>
    <w:p w14:paraId="41033F59" w14:textId="38A85285" w:rsidR="009B24C6" w:rsidRPr="009B24C6" w:rsidRDefault="009B24C6" w:rsidP="00A63F74">
      <w:pPr>
        <w:rPr>
          <w:rFonts w:ascii="Arial" w:hAnsi="Arial" w:cs="Arial"/>
          <w:szCs w:val="24"/>
        </w:rPr>
      </w:pPr>
      <w:r w:rsidRPr="009B24C6">
        <w:rPr>
          <w:rFonts w:ascii="Arial" w:hAnsi="Arial" w:cs="Arial"/>
          <w:noProof/>
          <w:szCs w:val="24"/>
        </w:rPr>
        <w:lastRenderedPageBreak/>
        <w:drawing>
          <wp:inline distT="0" distB="0" distL="0" distR="0" wp14:anchorId="183404EB" wp14:editId="2937814D">
            <wp:extent cx="5731510" cy="3820795"/>
            <wp:effectExtent l="0" t="0" r="2540" b="8255"/>
            <wp:docPr id="3" name="Picture 3" descr="A group of men in suits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in suits playing basketbal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CE76CBF" w14:textId="77777777" w:rsidR="00A63F74" w:rsidRPr="009B24C6" w:rsidRDefault="00A63F74" w:rsidP="00A63F74">
      <w:pPr>
        <w:rPr>
          <w:rFonts w:ascii="Arial" w:hAnsi="Arial" w:cs="Arial"/>
          <w:color w:val="4472C4"/>
          <w:szCs w:val="24"/>
        </w:rPr>
      </w:pPr>
    </w:p>
    <w:p w14:paraId="5D44AAC1" w14:textId="199EC2EE" w:rsidR="007702C5" w:rsidRPr="009B24C6" w:rsidRDefault="00627205" w:rsidP="00627205">
      <w:pPr>
        <w:spacing w:after="0" w:line="276" w:lineRule="auto"/>
        <w:jc w:val="both"/>
        <w:rPr>
          <w:rFonts w:ascii="Arial" w:hAnsi="Arial" w:cs="Arial"/>
          <w:szCs w:val="24"/>
        </w:rPr>
      </w:pPr>
      <w:r w:rsidRPr="009B24C6">
        <w:rPr>
          <w:rFonts w:ascii="Arial" w:hAnsi="Arial" w:cs="Arial"/>
          <w:szCs w:val="24"/>
          <w:u w:val="single"/>
        </w:rPr>
        <w:t>For media queries contact:</w:t>
      </w:r>
    </w:p>
    <w:p w14:paraId="2EA4490B" w14:textId="6AF893A2" w:rsidR="007E676F" w:rsidRPr="009B24C6" w:rsidRDefault="007702C5" w:rsidP="00BE2DC4">
      <w:pPr>
        <w:pStyle w:val="ListParagraph"/>
        <w:numPr>
          <w:ilvl w:val="0"/>
          <w:numId w:val="2"/>
        </w:numPr>
        <w:spacing w:after="0" w:line="240" w:lineRule="auto"/>
        <w:jc w:val="both"/>
        <w:rPr>
          <w:rFonts w:ascii="Arial" w:hAnsi="Arial" w:cs="Arial"/>
          <w:szCs w:val="24"/>
          <w:u w:val="single"/>
        </w:rPr>
      </w:pPr>
      <w:r w:rsidRPr="009B24C6">
        <w:rPr>
          <w:rFonts w:ascii="Arial" w:hAnsi="Arial" w:cs="Arial"/>
          <w:szCs w:val="24"/>
        </w:rPr>
        <w:t xml:space="preserve">Drury: </w:t>
      </w:r>
      <w:hyperlink r:id="rId11" w:history="1">
        <w:r w:rsidRPr="009B24C6">
          <w:rPr>
            <w:rStyle w:val="Hyperlink"/>
            <w:rFonts w:ascii="Arial" w:hAnsi="Arial" w:cs="Arial"/>
            <w:szCs w:val="24"/>
          </w:rPr>
          <w:t>GLT@drury.ie</w:t>
        </w:r>
      </w:hyperlink>
      <w:r w:rsidR="007E676F" w:rsidRPr="009B24C6">
        <w:rPr>
          <w:rFonts w:ascii="Arial" w:hAnsi="Arial" w:cs="Arial"/>
          <w:szCs w:val="24"/>
          <w:u w:val="single"/>
        </w:rPr>
        <w:t xml:space="preserve"> </w:t>
      </w:r>
    </w:p>
    <w:p w14:paraId="5B2E75C6" w14:textId="74B79FD6" w:rsidR="00627205" w:rsidRPr="009B24C6" w:rsidRDefault="00627205" w:rsidP="00BE2DC4">
      <w:pPr>
        <w:pStyle w:val="ListParagraph"/>
        <w:numPr>
          <w:ilvl w:val="0"/>
          <w:numId w:val="2"/>
        </w:numPr>
        <w:spacing w:after="0" w:line="240" w:lineRule="auto"/>
        <w:jc w:val="both"/>
        <w:rPr>
          <w:rFonts w:ascii="Arial" w:hAnsi="Arial" w:cs="Arial"/>
          <w:szCs w:val="24"/>
        </w:rPr>
      </w:pPr>
      <w:r w:rsidRPr="009B24C6">
        <w:rPr>
          <w:rFonts w:ascii="Arial" w:hAnsi="Arial" w:cs="Arial"/>
          <w:szCs w:val="24"/>
        </w:rPr>
        <w:t xml:space="preserve">Rachel Kilbane, Drury: </w:t>
      </w:r>
      <w:hyperlink r:id="rId12" w:history="1">
        <w:r w:rsidRPr="009B24C6">
          <w:rPr>
            <w:rStyle w:val="Hyperlink"/>
            <w:rFonts w:ascii="Arial" w:hAnsi="Arial" w:cs="Arial"/>
            <w:szCs w:val="24"/>
          </w:rPr>
          <w:t>rachel.kilbane@drury.ie</w:t>
        </w:r>
      </w:hyperlink>
      <w:r w:rsidRPr="009B24C6">
        <w:rPr>
          <w:rFonts w:ascii="Arial" w:hAnsi="Arial" w:cs="Arial"/>
          <w:szCs w:val="24"/>
        </w:rPr>
        <w:t xml:space="preserve"> </w:t>
      </w:r>
      <w:r w:rsidR="0086163C" w:rsidRPr="009B24C6">
        <w:rPr>
          <w:rFonts w:ascii="Arial" w:hAnsi="Arial" w:cs="Arial"/>
          <w:szCs w:val="24"/>
        </w:rPr>
        <w:t>| 083 339 8587</w:t>
      </w:r>
    </w:p>
    <w:p w14:paraId="23C0258B" w14:textId="6C8003BD" w:rsidR="00627205" w:rsidRPr="009B24C6" w:rsidRDefault="00627205" w:rsidP="00BE2DC4">
      <w:pPr>
        <w:pStyle w:val="ListParagraph"/>
        <w:numPr>
          <w:ilvl w:val="0"/>
          <w:numId w:val="2"/>
        </w:numPr>
        <w:spacing w:after="0" w:line="240" w:lineRule="auto"/>
        <w:jc w:val="both"/>
        <w:rPr>
          <w:rFonts w:ascii="Arial" w:hAnsi="Arial" w:cs="Arial"/>
          <w:szCs w:val="24"/>
        </w:rPr>
      </w:pPr>
      <w:r w:rsidRPr="009B24C6">
        <w:rPr>
          <w:rFonts w:ascii="Arial" w:hAnsi="Arial" w:cs="Arial"/>
          <w:szCs w:val="24"/>
        </w:rPr>
        <w:t xml:space="preserve">Deirdre Sheahan, Drury: </w:t>
      </w:r>
      <w:hyperlink r:id="rId13" w:history="1">
        <w:r w:rsidRPr="009B24C6">
          <w:rPr>
            <w:rStyle w:val="Hyperlink"/>
            <w:rFonts w:ascii="Arial" w:hAnsi="Arial" w:cs="Arial"/>
            <w:szCs w:val="24"/>
          </w:rPr>
          <w:t>Deirdre.sheahan@drury.ie</w:t>
        </w:r>
      </w:hyperlink>
      <w:r w:rsidRPr="009B24C6">
        <w:rPr>
          <w:rFonts w:ascii="Arial" w:hAnsi="Arial" w:cs="Arial"/>
          <w:szCs w:val="24"/>
        </w:rPr>
        <w:t xml:space="preserve"> </w:t>
      </w:r>
      <w:r w:rsidR="0086163C" w:rsidRPr="009B24C6">
        <w:rPr>
          <w:rFonts w:ascii="Arial" w:hAnsi="Arial" w:cs="Arial"/>
          <w:szCs w:val="24"/>
        </w:rPr>
        <w:t>| 085 744 2242</w:t>
      </w:r>
    </w:p>
    <w:p w14:paraId="7EE9B34A" w14:textId="77777777" w:rsidR="00627205" w:rsidRPr="009B24C6" w:rsidRDefault="00627205" w:rsidP="007702C5">
      <w:pPr>
        <w:spacing w:after="0" w:line="240" w:lineRule="auto"/>
        <w:jc w:val="both"/>
        <w:rPr>
          <w:rFonts w:ascii="Arial" w:hAnsi="Arial" w:cs="Arial"/>
          <w:szCs w:val="24"/>
        </w:rPr>
      </w:pPr>
    </w:p>
    <w:p w14:paraId="66901205" w14:textId="77777777" w:rsidR="00627205" w:rsidRPr="009B24C6" w:rsidRDefault="00627205" w:rsidP="007702C5">
      <w:pPr>
        <w:spacing w:after="0" w:line="240" w:lineRule="auto"/>
        <w:jc w:val="both"/>
        <w:rPr>
          <w:rFonts w:ascii="Arial" w:hAnsi="Arial" w:cs="Arial"/>
          <w:szCs w:val="24"/>
        </w:rPr>
      </w:pPr>
      <w:r w:rsidRPr="009B24C6">
        <w:rPr>
          <w:rFonts w:ascii="Arial" w:hAnsi="Arial" w:cs="Arial"/>
          <w:szCs w:val="24"/>
        </w:rPr>
        <w:t xml:space="preserve">For more information: </w:t>
      </w:r>
      <w:hyperlink r:id="rId14" w:history="1">
        <w:r w:rsidRPr="009B24C6">
          <w:rPr>
            <w:rStyle w:val="Hyperlink"/>
            <w:rFonts w:ascii="Arial" w:hAnsi="Arial" w:cs="Arial"/>
            <w:szCs w:val="24"/>
          </w:rPr>
          <w:t>https://www.gumlittertaskforce.ie/</w:t>
        </w:r>
      </w:hyperlink>
      <w:r w:rsidRPr="009B24C6">
        <w:rPr>
          <w:rFonts w:ascii="Arial" w:hAnsi="Arial" w:cs="Arial"/>
          <w:szCs w:val="24"/>
        </w:rPr>
        <w:t xml:space="preserve"> </w:t>
      </w:r>
    </w:p>
    <w:p w14:paraId="4959917E" w14:textId="783BBD41" w:rsidR="00627205" w:rsidRPr="009B24C6" w:rsidRDefault="00BE4D6A" w:rsidP="00BE4D6A">
      <w:pPr>
        <w:spacing w:after="0" w:line="240" w:lineRule="auto"/>
        <w:jc w:val="both"/>
        <w:rPr>
          <w:rFonts w:ascii="Arial" w:hAnsi="Arial" w:cs="Arial"/>
          <w:szCs w:val="24"/>
        </w:rPr>
      </w:pPr>
      <w:r w:rsidRPr="009B24C6">
        <w:rPr>
          <w:rFonts w:ascii="Arial" w:hAnsi="Arial" w:cs="Arial"/>
          <w:szCs w:val="24"/>
        </w:rPr>
        <w:t>Or follow</w:t>
      </w:r>
      <w:r w:rsidR="00627205" w:rsidRPr="009B24C6">
        <w:rPr>
          <w:rFonts w:ascii="Arial" w:hAnsi="Arial" w:cs="Arial"/>
          <w:szCs w:val="24"/>
        </w:rPr>
        <w:t xml:space="preserve">: </w:t>
      </w:r>
      <w:hyperlink r:id="rId15" w:history="1">
        <w:r w:rsidR="00627205" w:rsidRPr="009B24C6">
          <w:rPr>
            <w:rStyle w:val="Hyperlink"/>
            <w:rFonts w:ascii="Arial" w:hAnsi="Arial" w:cs="Arial"/>
            <w:szCs w:val="24"/>
          </w:rPr>
          <w:t>@GumLitterTF</w:t>
        </w:r>
      </w:hyperlink>
      <w:r w:rsidR="00627205" w:rsidRPr="009B24C6">
        <w:rPr>
          <w:rFonts w:ascii="Arial" w:hAnsi="Arial" w:cs="Arial"/>
          <w:szCs w:val="24"/>
        </w:rPr>
        <w:t xml:space="preserve"> (Twitter) </w:t>
      </w:r>
      <w:r w:rsidRPr="009B24C6">
        <w:rPr>
          <w:rFonts w:ascii="Arial" w:hAnsi="Arial" w:cs="Arial"/>
          <w:szCs w:val="24"/>
        </w:rPr>
        <w:t xml:space="preserve">| </w:t>
      </w:r>
      <w:hyperlink r:id="rId16" w:history="1">
        <w:r w:rsidR="00627205" w:rsidRPr="009B24C6">
          <w:rPr>
            <w:rStyle w:val="Hyperlink"/>
            <w:rFonts w:ascii="Arial" w:hAnsi="Arial" w:cs="Arial"/>
            <w:szCs w:val="24"/>
          </w:rPr>
          <w:t>@gumlittertaskforce</w:t>
        </w:r>
      </w:hyperlink>
      <w:r w:rsidR="00627205" w:rsidRPr="009B24C6">
        <w:rPr>
          <w:rFonts w:ascii="Arial" w:hAnsi="Arial" w:cs="Arial"/>
          <w:szCs w:val="24"/>
        </w:rPr>
        <w:t xml:space="preserve"> (Instagram</w:t>
      </w:r>
      <w:r w:rsidR="008F52A2" w:rsidRPr="009B24C6">
        <w:rPr>
          <w:rFonts w:ascii="Arial" w:hAnsi="Arial" w:cs="Arial"/>
          <w:szCs w:val="24"/>
        </w:rPr>
        <w:t>/TikTok</w:t>
      </w:r>
      <w:r w:rsidR="00627205" w:rsidRPr="009B24C6">
        <w:rPr>
          <w:rFonts w:ascii="Arial" w:hAnsi="Arial" w:cs="Arial"/>
          <w:szCs w:val="24"/>
        </w:rPr>
        <w:t>)</w:t>
      </w:r>
    </w:p>
    <w:p w14:paraId="0C2F652B" w14:textId="77777777" w:rsidR="00627205" w:rsidRPr="009B24C6" w:rsidRDefault="00627205" w:rsidP="00627205">
      <w:pPr>
        <w:spacing w:after="0" w:line="276" w:lineRule="auto"/>
        <w:jc w:val="both"/>
        <w:rPr>
          <w:rFonts w:ascii="Arial" w:hAnsi="Arial" w:cs="Arial"/>
          <w:szCs w:val="24"/>
          <w:u w:val="single"/>
        </w:rPr>
      </w:pPr>
    </w:p>
    <w:p w14:paraId="34C5922D" w14:textId="1C6018EC" w:rsidR="00627205" w:rsidRPr="009B24C6" w:rsidRDefault="00D773CD" w:rsidP="00627205">
      <w:pPr>
        <w:spacing w:after="0" w:line="276" w:lineRule="auto"/>
        <w:jc w:val="both"/>
        <w:rPr>
          <w:rFonts w:ascii="Arial" w:hAnsi="Arial" w:cs="Arial"/>
          <w:szCs w:val="24"/>
          <w:u w:val="single"/>
        </w:rPr>
      </w:pPr>
      <w:r w:rsidRPr="009B24C6">
        <w:rPr>
          <w:rFonts w:ascii="Arial" w:hAnsi="Arial" w:cs="Arial"/>
          <w:szCs w:val="24"/>
          <w:u w:val="single"/>
        </w:rPr>
        <w:t>N</w:t>
      </w:r>
      <w:r w:rsidR="00627205" w:rsidRPr="009B24C6">
        <w:rPr>
          <w:rFonts w:ascii="Arial" w:hAnsi="Arial" w:cs="Arial"/>
          <w:szCs w:val="24"/>
          <w:u w:val="single"/>
        </w:rPr>
        <w:t>otes to the Editor:</w:t>
      </w:r>
    </w:p>
    <w:p w14:paraId="19069C56" w14:textId="7AA8D144" w:rsidR="00627205" w:rsidRPr="009B24C6" w:rsidRDefault="00627205" w:rsidP="007702C5">
      <w:pPr>
        <w:spacing w:after="0" w:line="240" w:lineRule="auto"/>
        <w:jc w:val="both"/>
        <w:rPr>
          <w:rFonts w:ascii="Arial" w:hAnsi="Arial" w:cs="Arial"/>
          <w:szCs w:val="24"/>
        </w:rPr>
      </w:pPr>
      <w:r w:rsidRPr="009B24C6">
        <w:rPr>
          <w:rFonts w:ascii="Arial" w:hAnsi="Arial" w:cs="Arial"/>
          <w:szCs w:val="24"/>
        </w:rPr>
        <w:t>Initiated in 2007, the Gum Litter Taskforce is a collaboration between Food Drink Ireland, the Department of Environment, Climate and Communications, the chewing gum industry, and local authorities to achieve a long-term sustainable solution to the irresponsible disposal of chewing gum litter, through education and awareness campaigns that encourage behavioural change.</w:t>
      </w:r>
    </w:p>
    <w:p w14:paraId="795047C2" w14:textId="77777777" w:rsidR="00BE4D6A" w:rsidRPr="009B24C6" w:rsidRDefault="00BE4D6A" w:rsidP="007702C5">
      <w:pPr>
        <w:spacing w:after="0" w:line="240" w:lineRule="auto"/>
        <w:jc w:val="both"/>
        <w:rPr>
          <w:rFonts w:ascii="Arial" w:eastAsia="FontAwesome" w:hAnsi="Arial" w:cs="Arial"/>
          <w:color w:val="000000"/>
          <w:szCs w:val="24"/>
        </w:rPr>
      </w:pPr>
    </w:p>
    <w:p w14:paraId="157C8A06" w14:textId="77777777" w:rsidR="007702C5" w:rsidRPr="009B24C6" w:rsidRDefault="00627205" w:rsidP="007702C5">
      <w:pPr>
        <w:spacing w:after="0" w:line="240" w:lineRule="auto"/>
        <w:jc w:val="both"/>
        <w:rPr>
          <w:rFonts w:ascii="Arial" w:hAnsi="Arial" w:cs="Arial"/>
          <w:color w:val="000000" w:themeColor="text1"/>
          <w:szCs w:val="24"/>
        </w:rPr>
      </w:pPr>
      <w:r w:rsidRPr="009B24C6">
        <w:rPr>
          <w:rFonts w:ascii="Arial" w:eastAsia="Times New Roman" w:hAnsi="Arial" w:cs="Arial"/>
          <w:szCs w:val="24"/>
          <w:lang w:val="en-GB"/>
        </w:rPr>
        <w:t xml:space="preserve">The national Gum Litter Taskforce Roadshow will commence on the week of </w:t>
      </w:r>
      <w:r w:rsidR="0086163C" w:rsidRPr="009B24C6">
        <w:rPr>
          <w:rFonts w:ascii="Arial" w:eastAsia="Times New Roman" w:hAnsi="Arial" w:cs="Arial"/>
          <w:szCs w:val="24"/>
          <w:lang w:val="en-GB"/>
        </w:rPr>
        <w:t>June 1</w:t>
      </w:r>
      <w:r w:rsidR="0086163C" w:rsidRPr="009B24C6">
        <w:rPr>
          <w:rFonts w:ascii="Arial" w:eastAsia="Times New Roman" w:hAnsi="Arial" w:cs="Arial"/>
          <w:szCs w:val="24"/>
          <w:vertAlign w:val="superscript"/>
          <w:lang w:val="en-GB"/>
        </w:rPr>
        <w:t>st</w:t>
      </w:r>
      <w:r w:rsidRPr="009B24C6">
        <w:rPr>
          <w:rFonts w:ascii="Arial" w:eastAsia="Times New Roman" w:hAnsi="Arial" w:cs="Arial"/>
          <w:szCs w:val="24"/>
          <w:lang w:val="en-GB"/>
        </w:rPr>
        <w:t xml:space="preserve">, travelling to local authorities in Dublin, before visiting local authorities across all four provinces over the course of the Summer months. </w:t>
      </w:r>
      <w:r w:rsidRPr="009B24C6">
        <w:rPr>
          <w:rFonts w:ascii="Arial" w:hAnsi="Arial" w:cs="Arial"/>
          <w:color w:val="000000" w:themeColor="text1"/>
          <w:szCs w:val="24"/>
        </w:rPr>
        <w:t>To date the campaign has engaged with over 30 local authorities across the country to promote community-led action on gum litter by hosting awareness initiatives and localised launch events and providing engagement and educational materials.</w:t>
      </w:r>
    </w:p>
    <w:p w14:paraId="04359DE5" w14:textId="77777777" w:rsidR="00BE4D6A" w:rsidRPr="009B24C6" w:rsidRDefault="00BE4D6A" w:rsidP="007702C5">
      <w:pPr>
        <w:spacing w:after="0" w:line="240" w:lineRule="auto"/>
        <w:jc w:val="both"/>
        <w:rPr>
          <w:rFonts w:ascii="Arial" w:eastAsia="Times New Roman" w:hAnsi="Arial" w:cs="Arial"/>
          <w:szCs w:val="24"/>
          <w:lang w:val="en-GB"/>
        </w:rPr>
      </w:pPr>
    </w:p>
    <w:p w14:paraId="4F165799" w14:textId="4C37D894" w:rsidR="00627205" w:rsidRPr="009B24C6" w:rsidRDefault="00627205" w:rsidP="007702C5">
      <w:pPr>
        <w:spacing w:after="0" w:line="240" w:lineRule="auto"/>
        <w:jc w:val="both"/>
        <w:rPr>
          <w:rFonts w:ascii="Arial" w:eastAsia="Times New Roman" w:hAnsi="Arial" w:cs="Arial"/>
          <w:szCs w:val="24"/>
          <w:lang w:val="en-GB"/>
        </w:rPr>
      </w:pPr>
      <w:r w:rsidRPr="009B24C6">
        <w:rPr>
          <w:rFonts w:ascii="Arial" w:eastAsia="Times New Roman" w:hAnsi="Arial" w:cs="Arial"/>
          <w:szCs w:val="24"/>
          <w:lang w:val="en-GB"/>
        </w:rPr>
        <w:t xml:space="preserve">In September, the Gum Litter Taskforce’s </w:t>
      </w:r>
      <w:r w:rsidRPr="009B24C6">
        <w:rPr>
          <w:rFonts w:ascii="Arial" w:eastAsia="Times New Roman" w:hAnsi="Arial" w:cs="Arial"/>
          <w:i/>
          <w:iCs/>
          <w:szCs w:val="24"/>
          <w:lang w:val="en-GB"/>
        </w:rPr>
        <w:t>Bin It!</w:t>
      </w:r>
      <w:r w:rsidRPr="009B24C6">
        <w:rPr>
          <w:rFonts w:ascii="Arial" w:eastAsia="Times New Roman" w:hAnsi="Arial" w:cs="Arial"/>
          <w:szCs w:val="24"/>
          <w:lang w:val="en-GB"/>
        </w:rPr>
        <w:t xml:space="preserve"> education programme will travel across the country and deliver 60 performances a year to primary and secondary schools nationwide, with the ambition to visit 180 schools by 2025. This is in addition </w:t>
      </w:r>
      <w:r w:rsidRPr="009B24C6">
        <w:rPr>
          <w:rFonts w:ascii="Arial" w:eastAsia="Times New Roman" w:hAnsi="Arial" w:cs="Arial"/>
          <w:szCs w:val="24"/>
          <w:lang w:val="en-GB"/>
        </w:rPr>
        <w:lastRenderedPageBreak/>
        <w:t xml:space="preserve">to useful lesson plan material that has been made available to almost 730 schools across Ireland. </w:t>
      </w:r>
    </w:p>
    <w:p w14:paraId="4AE43651" w14:textId="01DD284F" w:rsidR="005C76CB" w:rsidRPr="009B24C6" w:rsidRDefault="00627205" w:rsidP="00D773CD">
      <w:pPr>
        <w:spacing w:after="0" w:line="240" w:lineRule="auto"/>
        <w:jc w:val="both"/>
        <w:rPr>
          <w:rFonts w:ascii="Arial" w:hAnsi="Arial" w:cs="Arial"/>
          <w:i/>
          <w:iCs/>
          <w:szCs w:val="24"/>
        </w:rPr>
      </w:pPr>
      <w:r w:rsidRPr="009B24C6">
        <w:rPr>
          <w:rFonts w:ascii="Arial" w:eastAsia="Times New Roman" w:hAnsi="Arial" w:cs="Arial"/>
          <w:szCs w:val="24"/>
          <w:lang w:val="en-GB"/>
        </w:rPr>
        <w:t>Mars Ireland will continue to support environmental education programmes Neat Streets, Green Schools and the National Spring Clean. The National Spring Clean experienced a bumper year with the most participants on record and this sponsorship will support the delivery of the programme and the 5,600 spring cleans annually going forward. The sponsorship of Green Schools will support the delivery of the programme to more than 3,700 schools across the country.  </w:t>
      </w:r>
    </w:p>
    <w:sectPr w:rsidR="005C76CB" w:rsidRPr="009B24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F7F51" w14:textId="77777777" w:rsidR="00D549EA" w:rsidRDefault="00D549EA" w:rsidP="00D549EA">
      <w:pPr>
        <w:spacing w:after="0" w:line="240" w:lineRule="auto"/>
      </w:pPr>
      <w:r>
        <w:separator/>
      </w:r>
    </w:p>
  </w:endnote>
  <w:endnote w:type="continuationSeparator" w:id="0">
    <w:p w14:paraId="7AA4FC31" w14:textId="77777777" w:rsidR="00D549EA" w:rsidRDefault="00D549EA" w:rsidP="00D54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Awesome">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68F3C" w14:textId="77777777" w:rsidR="00D549EA" w:rsidRDefault="00D549EA" w:rsidP="00D549EA">
      <w:pPr>
        <w:spacing w:after="0" w:line="240" w:lineRule="auto"/>
      </w:pPr>
      <w:r>
        <w:separator/>
      </w:r>
    </w:p>
  </w:footnote>
  <w:footnote w:type="continuationSeparator" w:id="0">
    <w:p w14:paraId="49B8A1E8" w14:textId="77777777" w:rsidR="00D549EA" w:rsidRDefault="00D549EA" w:rsidP="00D549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137DBF"/>
    <w:multiLevelType w:val="hybridMultilevel"/>
    <w:tmpl w:val="35B6FD9A"/>
    <w:lvl w:ilvl="0" w:tplc="1B027D1C">
      <w:numFmt w:val="bullet"/>
      <w:lvlText w:val="-"/>
      <w:lvlJc w:val="left"/>
      <w:pPr>
        <w:ind w:left="720" w:hanging="360"/>
      </w:pPr>
      <w:rPr>
        <w:rFonts w:ascii="Franklin Gothic Book" w:eastAsiaTheme="minorHAnsi" w:hAnsi="Franklin Gothic Book"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AF15E14"/>
    <w:multiLevelType w:val="hybridMultilevel"/>
    <w:tmpl w:val="E21843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4763005">
    <w:abstractNumId w:val="0"/>
  </w:num>
  <w:num w:numId="2" w16cid:durableId="1020207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CD4"/>
    <w:rsid w:val="001820D0"/>
    <w:rsid w:val="001A36B0"/>
    <w:rsid w:val="00211692"/>
    <w:rsid w:val="00267C1A"/>
    <w:rsid w:val="00387E53"/>
    <w:rsid w:val="003A0353"/>
    <w:rsid w:val="004318D4"/>
    <w:rsid w:val="004D53C1"/>
    <w:rsid w:val="0055322F"/>
    <w:rsid w:val="005C76CB"/>
    <w:rsid w:val="0060652E"/>
    <w:rsid w:val="00627205"/>
    <w:rsid w:val="00647F20"/>
    <w:rsid w:val="006B316A"/>
    <w:rsid w:val="006F163A"/>
    <w:rsid w:val="007702C5"/>
    <w:rsid w:val="00790968"/>
    <w:rsid w:val="007B27BD"/>
    <w:rsid w:val="007E676F"/>
    <w:rsid w:val="00801B1B"/>
    <w:rsid w:val="0080491F"/>
    <w:rsid w:val="00820210"/>
    <w:rsid w:val="00824D37"/>
    <w:rsid w:val="00835DE6"/>
    <w:rsid w:val="00853C01"/>
    <w:rsid w:val="0086163C"/>
    <w:rsid w:val="008E0699"/>
    <w:rsid w:val="008F52A2"/>
    <w:rsid w:val="00923EDF"/>
    <w:rsid w:val="00931A1E"/>
    <w:rsid w:val="009363F3"/>
    <w:rsid w:val="0096747C"/>
    <w:rsid w:val="009865FB"/>
    <w:rsid w:val="009B24C6"/>
    <w:rsid w:val="009B41D2"/>
    <w:rsid w:val="009D58C2"/>
    <w:rsid w:val="00A11418"/>
    <w:rsid w:val="00A63F74"/>
    <w:rsid w:val="00A820D2"/>
    <w:rsid w:val="00B44B6C"/>
    <w:rsid w:val="00BB01C1"/>
    <w:rsid w:val="00BD5683"/>
    <w:rsid w:val="00BE2DC4"/>
    <w:rsid w:val="00BE4D6A"/>
    <w:rsid w:val="00BE67C7"/>
    <w:rsid w:val="00C2546E"/>
    <w:rsid w:val="00C5221B"/>
    <w:rsid w:val="00C56448"/>
    <w:rsid w:val="00C720F7"/>
    <w:rsid w:val="00C82CD4"/>
    <w:rsid w:val="00CC32C5"/>
    <w:rsid w:val="00CE68B2"/>
    <w:rsid w:val="00D549EA"/>
    <w:rsid w:val="00D603DA"/>
    <w:rsid w:val="00D773CD"/>
    <w:rsid w:val="00D837F0"/>
    <w:rsid w:val="00D86889"/>
    <w:rsid w:val="00E549B7"/>
    <w:rsid w:val="00E95395"/>
    <w:rsid w:val="00F51E44"/>
    <w:rsid w:val="00F706A7"/>
    <w:rsid w:val="00FB51EE"/>
    <w:rsid w:val="00FE082E"/>
    <w:rsid w:val="00FF3B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75538BD"/>
  <w15:chartTrackingRefBased/>
  <w15:docId w15:val="{8977882A-F5DC-4324-996F-84EEF4243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heme="minorBidi"/>
        <w:kern w:val="2"/>
        <w:sz w:val="24"/>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7205"/>
    <w:rPr>
      <w:color w:val="0563C1" w:themeColor="hyperlink"/>
      <w:u w:val="single"/>
    </w:rPr>
  </w:style>
  <w:style w:type="character" w:styleId="UnresolvedMention">
    <w:name w:val="Unresolved Mention"/>
    <w:basedOn w:val="DefaultParagraphFont"/>
    <w:uiPriority w:val="99"/>
    <w:semiHidden/>
    <w:unhideWhenUsed/>
    <w:rsid w:val="00627205"/>
    <w:rPr>
      <w:color w:val="605E5C"/>
      <w:shd w:val="clear" w:color="auto" w:fill="E1DFDD"/>
    </w:rPr>
  </w:style>
  <w:style w:type="character" w:styleId="CommentReference">
    <w:name w:val="annotation reference"/>
    <w:basedOn w:val="DefaultParagraphFont"/>
    <w:uiPriority w:val="99"/>
    <w:semiHidden/>
    <w:unhideWhenUsed/>
    <w:rsid w:val="0060652E"/>
    <w:rPr>
      <w:sz w:val="16"/>
      <w:szCs w:val="16"/>
    </w:rPr>
  </w:style>
  <w:style w:type="paragraph" w:styleId="CommentText">
    <w:name w:val="annotation text"/>
    <w:basedOn w:val="Normal"/>
    <w:link w:val="CommentTextChar"/>
    <w:uiPriority w:val="99"/>
    <w:unhideWhenUsed/>
    <w:rsid w:val="0060652E"/>
    <w:pPr>
      <w:spacing w:line="240" w:lineRule="auto"/>
    </w:pPr>
    <w:rPr>
      <w:sz w:val="20"/>
      <w:szCs w:val="20"/>
    </w:rPr>
  </w:style>
  <w:style w:type="character" w:customStyle="1" w:styleId="CommentTextChar">
    <w:name w:val="Comment Text Char"/>
    <w:basedOn w:val="DefaultParagraphFont"/>
    <w:link w:val="CommentText"/>
    <w:uiPriority w:val="99"/>
    <w:rsid w:val="0060652E"/>
    <w:rPr>
      <w:sz w:val="20"/>
      <w:szCs w:val="20"/>
    </w:rPr>
  </w:style>
  <w:style w:type="paragraph" w:styleId="CommentSubject">
    <w:name w:val="annotation subject"/>
    <w:basedOn w:val="CommentText"/>
    <w:next w:val="CommentText"/>
    <w:link w:val="CommentSubjectChar"/>
    <w:uiPriority w:val="99"/>
    <w:semiHidden/>
    <w:unhideWhenUsed/>
    <w:rsid w:val="0060652E"/>
    <w:rPr>
      <w:b/>
      <w:bCs/>
    </w:rPr>
  </w:style>
  <w:style w:type="character" w:customStyle="1" w:styleId="CommentSubjectChar">
    <w:name w:val="Comment Subject Char"/>
    <w:basedOn w:val="CommentTextChar"/>
    <w:link w:val="CommentSubject"/>
    <w:uiPriority w:val="99"/>
    <w:semiHidden/>
    <w:rsid w:val="0060652E"/>
    <w:rPr>
      <w:b/>
      <w:bCs/>
      <w:sz w:val="20"/>
      <w:szCs w:val="20"/>
    </w:rPr>
  </w:style>
  <w:style w:type="paragraph" w:styleId="ListParagraph">
    <w:name w:val="List Paragraph"/>
    <w:basedOn w:val="Normal"/>
    <w:uiPriority w:val="34"/>
    <w:qFormat/>
    <w:rsid w:val="00790968"/>
    <w:pPr>
      <w:ind w:left="720"/>
      <w:contextualSpacing/>
    </w:pPr>
  </w:style>
  <w:style w:type="paragraph" w:styleId="Revision">
    <w:name w:val="Revision"/>
    <w:hidden/>
    <w:uiPriority w:val="99"/>
    <w:semiHidden/>
    <w:rsid w:val="00790968"/>
    <w:pPr>
      <w:spacing w:after="0" w:line="240" w:lineRule="auto"/>
    </w:pPr>
  </w:style>
  <w:style w:type="paragraph" w:styleId="Header">
    <w:name w:val="header"/>
    <w:basedOn w:val="Normal"/>
    <w:link w:val="HeaderChar"/>
    <w:uiPriority w:val="99"/>
    <w:unhideWhenUsed/>
    <w:rsid w:val="00D54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9EA"/>
  </w:style>
  <w:style w:type="paragraph" w:styleId="Footer">
    <w:name w:val="footer"/>
    <w:basedOn w:val="Normal"/>
    <w:link w:val="FooterChar"/>
    <w:uiPriority w:val="99"/>
    <w:unhideWhenUsed/>
    <w:rsid w:val="00D54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147447">
      <w:bodyDiv w:val="1"/>
      <w:marLeft w:val="0"/>
      <w:marRight w:val="0"/>
      <w:marTop w:val="0"/>
      <w:marBottom w:val="0"/>
      <w:divBdr>
        <w:top w:val="none" w:sz="0" w:space="0" w:color="auto"/>
        <w:left w:val="none" w:sz="0" w:space="0" w:color="auto"/>
        <w:bottom w:val="none" w:sz="0" w:space="0" w:color="auto"/>
        <w:right w:val="none" w:sz="0" w:space="0" w:color="auto"/>
      </w:divBdr>
    </w:div>
    <w:div w:id="140721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eirdre.sheahan@drury.i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chel.kilbane@drury.i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tagram.com/gumlittertaskfor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T@drury.ie" TargetMode="External"/><Relationship Id="rId5" Type="http://schemas.openxmlformats.org/officeDocument/2006/relationships/webSettings" Target="webSettings.xml"/><Relationship Id="rId15" Type="http://schemas.openxmlformats.org/officeDocument/2006/relationships/hyperlink" Target="https://twitter.com/GumLitterTF"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umlittertaskforc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478DD-BD2F-4F3D-8DDB-31979514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Sheahan</dc:creator>
  <cp:keywords/>
  <dc:description/>
  <cp:lastModifiedBy>Helen Frayne</cp:lastModifiedBy>
  <cp:revision>8</cp:revision>
  <dcterms:created xsi:type="dcterms:W3CDTF">2023-07-06T13:52:00Z</dcterms:created>
  <dcterms:modified xsi:type="dcterms:W3CDTF">2023-07-10T12:01:00Z</dcterms:modified>
</cp:coreProperties>
</file>